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A15" w:rsidRPr="00A87A15" w:rsidRDefault="00A87A15" w:rsidP="00A87A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7A15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A87A15" w:rsidRPr="00A87A15" w:rsidRDefault="00A87A15" w:rsidP="00A87A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محمد سعید میرزائی</w:t>
      </w:r>
      <w:r w:rsidRPr="00A87A15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A87A15" w:rsidRPr="00A87A15" w:rsidRDefault="00A87A15" w:rsidP="00A87A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bookmarkStart w:id="0" w:name="_GoBack"/>
      <w:r w:rsidRPr="00A87A15">
        <w:rPr>
          <w:rFonts w:ascii="Tahoma" w:eastAsia="Times New Roman" w:hAnsi="Tahoma" w:cs="Tahoma"/>
          <w:sz w:val="20"/>
          <w:szCs w:val="20"/>
          <w:rtl/>
        </w:rPr>
        <w:t>امشب هزار قافله پروانه سوخته</w:t>
      </w:r>
      <w:bookmarkEnd w:id="0"/>
    </w:p>
    <w:p w:rsidR="00A87A15" w:rsidRPr="00A87A15" w:rsidRDefault="00A87A15" w:rsidP="00A87A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7A15">
        <w:rPr>
          <w:rFonts w:ascii="Tahoma" w:eastAsia="Times New Roman" w:hAnsi="Tahoma" w:cs="Tahoma"/>
          <w:sz w:val="20"/>
          <w:szCs w:val="20"/>
          <w:rtl/>
        </w:rPr>
        <w:t>یک جویبار شمع غریبانه سوخته</w:t>
      </w:r>
    </w:p>
    <w:p w:rsidR="00A87A15" w:rsidRPr="00A87A15" w:rsidRDefault="00A87A15" w:rsidP="00A87A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7A15">
        <w:rPr>
          <w:rFonts w:ascii="Tahoma" w:eastAsia="Times New Roman" w:hAnsi="Tahoma" w:cs="Tahoma"/>
          <w:sz w:val="20"/>
          <w:szCs w:val="20"/>
          <w:rtl/>
        </w:rPr>
        <w:t>از این دری که سوخته معلوم می‌شود</w:t>
      </w:r>
    </w:p>
    <w:p w:rsidR="00A87A15" w:rsidRPr="00A87A15" w:rsidRDefault="00A87A15" w:rsidP="00A87A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7A15">
        <w:rPr>
          <w:rFonts w:ascii="Tahoma" w:eastAsia="Times New Roman" w:hAnsi="Tahoma" w:cs="Tahoma"/>
          <w:sz w:val="20"/>
          <w:szCs w:val="20"/>
          <w:rtl/>
        </w:rPr>
        <w:t>هر کس که بوده است در این خانه، سوخته</w:t>
      </w:r>
    </w:p>
    <w:p w:rsidR="00A87A15" w:rsidRPr="00A87A15" w:rsidRDefault="00A87A15" w:rsidP="00A87A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7A15">
        <w:rPr>
          <w:rFonts w:ascii="Tahoma" w:eastAsia="Times New Roman" w:hAnsi="Tahoma" w:cs="Tahoma"/>
          <w:sz w:val="20"/>
          <w:szCs w:val="20"/>
          <w:rtl/>
        </w:rPr>
        <w:t>آتش گرفته بیت کریمی که در طلب</w:t>
      </w:r>
    </w:p>
    <w:p w:rsidR="00A87A15" w:rsidRPr="00A87A15" w:rsidRDefault="00A87A15" w:rsidP="00A87A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7A15">
        <w:rPr>
          <w:rFonts w:ascii="Tahoma" w:eastAsia="Times New Roman" w:hAnsi="Tahoma" w:cs="Tahoma"/>
          <w:sz w:val="20"/>
          <w:szCs w:val="20"/>
          <w:rtl/>
        </w:rPr>
        <w:t>صد یوسفش به حسرت پیمانه سوخته</w:t>
      </w:r>
    </w:p>
    <w:p w:rsidR="00A87A15" w:rsidRPr="00A87A15" w:rsidRDefault="00A87A15" w:rsidP="00A87A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7A15">
        <w:rPr>
          <w:rFonts w:ascii="Tahoma" w:eastAsia="Times New Roman" w:hAnsi="Tahoma" w:cs="Tahoma"/>
          <w:sz w:val="20"/>
          <w:szCs w:val="20"/>
          <w:rtl/>
        </w:rPr>
        <w:t>دارالولای فاطمه امشب دلِ علی ست</w:t>
      </w:r>
    </w:p>
    <w:p w:rsidR="00A87A15" w:rsidRPr="00A87A15" w:rsidRDefault="00A87A15" w:rsidP="00A87A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7A15">
        <w:rPr>
          <w:rFonts w:ascii="Tahoma" w:eastAsia="Times New Roman" w:hAnsi="Tahoma" w:cs="Tahoma"/>
          <w:sz w:val="20"/>
          <w:szCs w:val="20"/>
          <w:rtl/>
        </w:rPr>
        <w:t>سقف و ستون و بام و درِ خانه سوخته</w:t>
      </w:r>
    </w:p>
    <w:p w:rsidR="00A87A15" w:rsidRPr="00A87A15" w:rsidRDefault="00A87A15" w:rsidP="00A87A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7A15">
        <w:rPr>
          <w:rFonts w:ascii="Tahoma" w:eastAsia="Times New Roman" w:hAnsi="Tahoma" w:cs="Tahoma"/>
          <w:sz w:val="20"/>
          <w:szCs w:val="20"/>
          <w:rtl/>
        </w:rPr>
        <w:t>در دود شمعِ کشته پر و بال می‌زنند</w:t>
      </w:r>
    </w:p>
    <w:p w:rsidR="00A87A15" w:rsidRPr="00A87A15" w:rsidRDefault="00A87A15" w:rsidP="00A87A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7A15">
        <w:rPr>
          <w:rFonts w:ascii="Tahoma" w:eastAsia="Times New Roman" w:hAnsi="Tahoma" w:cs="Tahoma"/>
          <w:sz w:val="20"/>
          <w:szCs w:val="20"/>
          <w:rtl/>
        </w:rPr>
        <w:t>پروانه‌های در به در خانه سوخته</w:t>
      </w:r>
    </w:p>
    <w:p w:rsidR="00A87A15" w:rsidRPr="00A87A15" w:rsidRDefault="00A87A15" w:rsidP="00A87A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7A15">
        <w:rPr>
          <w:rFonts w:ascii="Tahoma" w:eastAsia="Times New Roman" w:hAnsi="Tahoma" w:cs="Tahoma"/>
          <w:sz w:val="20"/>
          <w:szCs w:val="20"/>
          <w:rtl/>
        </w:rPr>
        <w:t> </w:t>
      </w:r>
      <w:r w:rsidRPr="00A87A15">
        <w:rPr>
          <w:rFonts w:ascii="Tahoma" w:eastAsia="Times New Roman" w:hAnsi="Tahoma" w:cs="Tahoma" w:hint="cs"/>
          <w:sz w:val="20"/>
          <w:szCs w:val="20"/>
          <w:rtl/>
        </w:rPr>
        <w:t>خاکستر غم است به گیسوی مرتضی</w:t>
      </w:r>
    </w:p>
    <w:p w:rsidR="00A87A15" w:rsidRPr="00A87A15" w:rsidRDefault="00A87A15" w:rsidP="00A87A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7A15">
        <w:rPr>
          <w:rFonts w:ascii="Tahoma" w:eastAsia="Times New Roman" w:hAnsi="Tahoma" w:cs="Tahoma"/>
          <w:sz w:val="20"/>
          <w:szCs w:val="20"/>
          <w:rtl/>
        </w:rPr>
        <w:t>گل رفته، شمع سوخته، پروانه سوخته</w:t>
      </w:r>
    </w:p>
    <w:p w:rsidR="00A87A15" w:rsidRPr="00A87A15" w:rsidRDefault="00A87A15" w:rsidP="00A87A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7A15">
        <w:rPr>
          <w:rFonts w:ascii="Tahoma" w:eastAsia="Times New Roman" w:hAnsi="Tahoma" w:cs="Tahoma"/>
          <w:sz w:val="20"/>
          <w:szCs w:val="20"/>
          <w:rtl/>
        </w:rPr>
        <w:t>بعد از تو این کبوتر تنها چه می‌کند؟</w:t>
      </w:r>
    </w:p>
    <w:p w:rsidR="00A87A15" w:rsidRPr="00A87A15" w:rsidRDefault="00A87A15" w:rsidP="00A87A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7A15">
        <w:rPr>
          <w:rFonts w:ascii="Tahoma" w:eastAsia="Times New Roman" w:hAnsi="Tahoma" w:cs="Tahoma"/>
          <w:sz w:val="20"/>
          <w:szCs w:val="20"/>
          <w:rtl/>
        </w:rPr>
        <w:t>طوفان گذشته است، ولی لانه سوخته</w:t>
      </w:r>
    </w:p>
    <w:p w:rsidR="00A87A15" w:rsidRPr="00A87A15" w:rsidRDefault="00A87A15" w:rsidP="00A87A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7A15">
        <w:rPr>
          <w:rFonts w:ascii="Tahoma" w:eastAsia="Times New Roman" w:hAnsi="Tahoma" w:cs="Tahoma"/>
          <w:sz w:val="20"/>
          <w:szCs w:val="20"/>
          <w:rtl/>
        </w:rPr>
        <w:t>لیلی به خاک خفته و مجنون به خاک او</w:t>
      </w:r>
    </w:p>
    <w:p w:rsidR="00A87A15" w:rsidRPr="00A87A15" w:rsidRDefault="00A87A15" w:rsidP="00A87A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7A15">
        <w:rPr>
          <w:rFonts w:ascii="Tahoma" w:eastAsia="Times New Roman" w:hAnsi="Tahoma" w:cs="Tahoma"/>
          <w:sz w:val="20"/>
          <w:szCs w:val="20"/>
          <w:rtl/>
        </w:rPr>
        <w:t>سنگ از حرارتِ دل دیوانه سوخته</w:t>
      </w:r>
    </w:p>
    <w:p w:rsidR="00A87A15" w:rsidRPr="00A87A15" w:rsidRDefault="00A87A15" w:rsidP="00A87A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7A15">
        <w:rPr>
          <w:rFonts w:ascii="Tahoma" w:eastAsia="Times New Roman" w:hAnsi="Tahoma" w:cs="Tahoma"/>
          <w:sz w:val="20"/>
          <w:szCs w:val="20"/>
          <w:rtl/>
        </w:rPr>
        <w:t>تقویم بی‌تو بودنم آغاز شد، چه زود</w:t>
      </w:r>
    </w:p>
    <w:p w:rsidR="00A87A15" w:rsidRPr="00A87A15" w:rsidRDefault="00A87A15" w:rsidP="00A87A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7A15">
        <w:rPr>
          <w:rFonts w:ascii="Tahoma" w:eastAsia="Times New Roman" w:hAnsi="Tahoma" w:cs="Tahoma"/>
          <w:sz w:val="20"/>
          <w:szCs w:val="20"/>
          <w:rtl/>
        </w:rPr>
        <w:t>شب رفته است و شمع به افسانه سوخته</w:t>
      </w:r>
    </w:p>
    <w:p w:rsidR="00A87A15" w:rsidRPr="00A87A15" w:rsidRDefault="00A87A15" w:rsidP="00A87A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7A15">
        <w:rPr>
          <w:rFonts w:ascii="Tahoma" w:eastAsia="Times New Roman" w:hAnsi="Tahoma" w:cs="Tahoma"/>
          <w:sz w:val="20"/>
          <w:szCs w:val="20"/>
          <w:rtl/>
        </w:rPr>
        <w:t>دل را به داغ بانوی تطهیر خون کند</w:t>
      </w:r>
    </w:p>
    <w:p w:rsidR="00A87A15" w:rsidRPr="00A87A15" w:rsidRDefault="00A87A15" w:rsidP="00A87A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87A15">
        <w:rPr>
          <w:rFonts w:ascii="Tahoma" w:eastAsia="Times New Roman" w:hAnsi="Tahoma" w:cs="Tahoma"/>
          <w:sz w:val="20"/>
          <w:szCs w:val="20"/>
          <w:rtl/>
        </w:rPr>
        <w:t>هر کس به یاد خانه و کاشانه سوخته</w:t>
      </w:r>
    </w:p>
    <w:p w:rsidR="00A87A15" w:rsidRDefault="00A87A15" w:rsidP="00A87A15">
      <w:pPr>
        <w:rPr>
          <w:rFonts w:hint="cs"/>
        </w:rPr>
      </w:pPr>
    </w:p>
    <w:p w:rsidR="00FC63C8" w:rsidRPr="00A87A15" w:rsidRDefault="00FC63C8" w:rsidP="00A87A15"/>
    <w:sectPr w:rsidR="00FC63C8" w:rsidRPr="00A87A1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A87A1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40AB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87A15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586</Characters>
  <Application>Microsoft Office Word</Application>
  <DocSecurity>0</DocSecurity>
  <Lines>4</Lines>
  <Paragraphs>1</Paragraphs>
  <ScaleCrop>false</ScaleCrop>
  <Company>Novin Pendar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2013-11-23T11:08:00Z</dcterms:created>
  <dcterms:modified xsi:type="dcterms:W3CDTF">2013-11-23T11:09:00Z</dcterms:modified>
</cp:coreProperties>
</file>